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54" w:rsidRPr="00432054" w:rsidRDefault="00432054" w:rsidP="00432054">
      <w:pPr>
        <w:jc w:val="center"/>
        <w:rPr>
          <w:rFonts w:asciiTheme="majorHAnsi" w:hAnsiTheme="majorHAnsi"/>
          <w:b/>
          <w:sz w:val="24"/>
          <w:szCs w:val="24"/>
        </w:rPr>
      </w:pPr>
    </w:p>
    <w:p w:rsidR="00432054" w:rsidRPr="00432054" w:rsidRDefault="00432054" w:rsidP="00432054">
      <w:pPr>
        <w:jc w:val="center"/>
        <w:rPr>
          <w:rFonts w:asciiTheme="majorHAnsi" w:hAnsiTheme="majorHAnsi"/>
          <w:b/>
          <w:sz w:val="24"/>
          <w:szCs w:val="24"/>
        </w:rPr>
      </w:pPr>
    </w:p>
    <w:p w:rsidR="00432054" w:rsidRPr="00432054" w:rsidRDefault="00432054" w:rsidP="00432054">
      <w:pPr>
        <w:jc w:val="center"/>
        <w:rPr>
          <w:rFonts w:asciiTheme="majorHAnsi" w:hAnsiTheme="majorHAnsi"/>
          <w:b/>
          <w:sz w:val="24"/>
          <w:szCs w:val="24"/>
        </w:rPr>
      </w:pPr>
      <w:r w:rsidRPr="00432054">
        <w:rPr>
          <w:rFonts w:asciiTheme="majorHAnsi" w:hAnsiTheme="majorHAnsi"/>
          <w:b/>
          <w:sz w:val="24"/>
          <w:szCs w:val="24"/>
        </w:rPr>
        <w:t>Classic Car Lane</w:t>
      </w:r>
    </w:p>
    <w:p w:rsidR="00432054" w:rsidRPr="00432054" w:rsidRDefault="00432054" w:rsidP="00432054">
      <w:pPr>
        <w:jc w:val="center"/>
        <w:rPr>
          <w:rFonts w:asciiTheme="majorHAnsi" w:hAnsiTheme="majorHAnsi"/>
          <w:b/>
          <w:sz w:val="24"/>
          <w:szCs w:val="24"/>
        </w:rPr>
      </w:pPr>
      <w:r w:rsidRPr="00432054">
        <w:rPr>
          <w:rFonts w:asciiTheme="majorHAnsi" w:hAnsiTheme="majorHAnsi"/>
          <w:b/>
          <w:sz w:val="24"/>
          <w:szCs w:val="24"/>
        </w:rPr>
        <w:t>The premier marketplace for classic, vintage, and exotic vehicles</w:t>
      </w:r>
    </w:p>
    <w:p w:rsidR="00432054" w:rsidRDefault="00432054" w:rsidP="0093023E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>
          <v:rect id="_x0000_i1025" style="width:468pt;height:.75pt" o:hralign="center" o:hrstd="t" o:hrnoshade="t" o:hr="t" fillcolor="#0a0a0a" stroked="f"/>
        </w:pict>
      </w:r>
    </w:p>
    <w:p w:rsidR="006F3CC4" w:rsidRDefault="006F3CC4" w:rsidP="0093023E">
      <w:pPr>
        <w:jc w:val="center"/>
        <w:rPr>
          <w:rFonts w:asciiTheme="majorHAnsi" w:hAnsiTheme="majorHAnsi"/>
          <w:b/>
          <w:sz w:val="24"/>
          <w:szCs w:val="24"/>
        </w:rPr>
      </w:pPr>
      <w:r w:rsidRPr="006F3CC4">
        <w:rPr>
          <w:rFonts w:asciiTheme="majorHAnsi" w:hAnsiTheme="majorHAnsi"/>
          <w:b/>
          <w:sz w:val="24"/>
          <w:szCs w:val="24"/>
        </w:rPr>
        <w:t>Why Collectors Choose Classic Car Lane</w:t>
      </w:r>
    </w:p>
    <w:p w:rsidR="0093023E" w:rsidRDefault="0093023E" w:rsidP="0093023E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Selling a specialized vehicle privately can be time-consuming, frustrating, and risky. We provide a seamless, secure, and professional consignment experience designed to maximize your return with minimal hassle.</w:t>
      </w:r>
    </w:p>
    <w:p w:rsidR="0093023E" w:rsidRDefault="0093023E" w:rsidP="0093023E">
      <w:pPr>
        <w:jc w:val="center"/>
        <w:rPr>
          <w:rFonts w:asciiTheme="majorHAnsi" w:hAnsiTheme="majorHAnsi"/>
          <w:sz w:val="24"/>
          <w:szCs w:val="24"/>
        </w:rPr>
      </w:pPr>
    </w:p>
    <w:p w:rsidR="0093023E" w:rsidRPr="003D046F" w:rsidRDefault="0093023E" w:rsidP="0093023E">
      <w:pPr>
        <w:jc w:val="center"/>
        <w:rPr>
          <w:rFonts w:asciiTheme="majorHAnsi" w:hAnsiTheme="majorHAnsi"/>
          <w:sz w:val="24"/>
          <w:szCs w:val="24"/>
        </w:rPr>
      </w:pPr>
      <w:r w:rsidRPr="003D046F">
        <w:rPr>
          <w:rFonts w:asciiTheme="majorHAnsi" w:hAnsiTheme="majorHAnsi"/>
          <w:sz w:val="24"/>
          <w:szCs w:val="24"/>
        </w:rPr>
        <w:t>With over 15 years of dedicated experience in the collector car market, we understand that your vehicle is more than just metal and horsepower — it is a passion, an investment, and a piece of history.</w:t>
      </w:r>
    </w:p>
    <w:p w:rsidR="0093023E" w:rsidRDefault="0093023E" w:rsidP="0093023E">
      <w:pPr>
        <w:jc w:val="center"/>
        <w:rPr>
          <w:rFonts w:asciiTheme="majorHAnsi" w:hAnsiTheme="majorHAnsi"/>
          <w:sz w:val="24"/>
          <w:szCs w:val="24"/>
        </w:rPr>
      </w:pPr>
    </w:p>
    <w:p w:rsidR="0093023E" w:rsidRDefault="0093023E" w:rsidP="0093023E">
      <w:pPr>
        <w:numPr>
          <w:ilvl w:val="0"/>
          <w:numId w:val="1"/>
        </w:num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No Upfront Fees:</w:t>
      </w:r>
      <w:r>
        <w:rPr>
          <w:rFonts w:asciiTheme="majorHAnsi" w:hAnsiTheme="majorHAnsi"/>
          <w:sz w:val="24"/>
          <w:szCs w:val="24"/>
        </w:rPr>
        <w:t> We believe in our ability to sell your car. You pay nothing to list with us.</w:t>
      </w:r>
    </w:p>
    <w:p w:rsidR="0093023E" w:rsidRDefault="0093023E" w:rsidP="0093023E">
      <w:pPr>
        <w:numPr>
          <w:ilvl w:val="0"/>
          <w:numId w:val="1"/>
        </w:numPr>
        <w:jc w:val="center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b/>
          <w:bCs/>
          <w:sz w:val="24"/>
          <w:szCs w:val="24"/>
        </w:rPr>
        <w:t xml:space="preserve">No </w:t>
      </w:r>
      <w:r w:rsidR="006F3CC4">
        <w:rPr>
          <w:rFonts w:asciiTheme="majorHAnsi" w:hAnsiTheme="majorHAnsi"/>
          <w:b/>
          <w:bCs/>
          <w:sz w:val="24"/>
          <w:szCs w:val="24"/>
        </w:rPr>
        <w:t>Marketing</w:t>
      </w:r>
      <w:r>
        <w:rPr>
          <w:rFonts w:asciiTheme="majorHAnsi" w:hAnsiTheme="majorHAnsi"/>
          <w:b/>
          <w:bCs/>
          <w:sz w:val="24"/>
          <w:szCs w:val="24"/>
        </w:rPr>
        <w:t xml:space="preserve"> Fees:</w:t>
      </w:r>
      <w:r>
        <w:rPr>
          <w:rFonts w:asciiTheme="majorHAnsi" w:hAnsiTheme="majorHAnsi"/>
          <w:sz w:val="24"/>
          <w:szCs w:val="24"/>
        </w:rPr>
        <w:t> We do not charge marketing fees while your car is listed.</w:t>
      </w:r>
      <w:proofErr w:type="gramEnd"/>
      <w:r>
        <w:rPr>
          <w:rFonts w:asciiTheme="majorHAnsi" w:hAnsiTheme="majorHAnsi"/>
          <w:sz w:val="24"/>
          <w:szCs w:val="24"/>
        </w:rPr>
        <w:t xml:space="preserve"> We only get paid when you get paid.</w:t>
      </w:r>
    </w:p>
    <w:p w:rsidR="0093023E" w:rsidRDefault="0093023E" w:rsidP="0093023E">
      <w:pPr>
        <w:numPr>
          <w:ilvl w:val="0"/>
          <w:numId w:val="1"/>
        </w:num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The Car Stays With You:</w:t>
      </w:r>
      <w:r>
        <w:rPr>
          <w:rFonts w:asciiTheme="majorHAnsi" w:hAnsiTheme="majorHAnsi"/>
          <w:sz w:val="24"/>
          <w:szCs w:val="24"/>
        </w:rPr>
        <w:t> We understand the anxiety of handing over keys. Your vehicle stays safely in your possession until it is sold and fully paid for.</w:t>
      </w:r>
    </w:p>
    <w:p w:rsidR="0093023E" w:rsidRDefault="0093023E" w:rsidP="0093023E">
      <w:pPr>
        <w:numPr>
          <w:ilvl w:val="0"/>
          <w:numId w:val="1"/>
        </w:num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Comprehensive Marketing:</w:t>
      </w:r>
      <w:r>
        <w:rPr>
          <w:rFonts w:asciiTheme="majorHAnsi" w:hAnsiTheme="majorHAnsi"/>
          <w:sz w:val="24"/>
          <w:szCs w:val="24"/>
        </w:rPr>
        <w:t> We handle the marketing, photography, listing, and promotion across major enthusiast platforms to reach a global audience.</w:t>
      </w:r>
    </w:p>
    <w:p w:rsidR="0093023E" w:rsidRDefault="0093023E" w:rsidP="0093023E">
      <w:pPr>
        <w:numPr>
          <w:ilvl w:val="0"/>
          <w:numId w:val="1"/>
        </w:num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Expert Valuation &amp; Negotiation:</w:t>
      </w:r>
      <w:r>
        <w:rPr>
          <w:rFonts w:asciiTheme="majorHAnsi" w:hAnsiTheme="majorHAnsi"/>
          <w:sz w:val="24"/>
          <w:szCs w:val="24"/>
        </w:rPr>
        <w:t> Leveraging our 15+ years of experience, we help set the right price to ensure a quick sale at reasonable market value.</w:t>
      </w:r>
    </w:p>
    <w:p w:rsidR="0093023E" w:rsidRDefault="0093023E" w:rsidP="0093023E">
      <w:pPr>
        <w:numPr>
          <w:ilvl w:val="0"/>
          <w:numId w:val="2"/>
        </w:num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Handling Negotiations &amp; Paperwork:</w:t>
      </w:r>
      <w:r>
        <w:rPr>
          <w:rFonts w:asciiTheme="majorHAnsi" w:hAnsiTheme="majorHAnsi"/>
          <w:sz w:val="24"/>
          <w:szCs w:val="24"/>
        </w:rPr>
        <w:t> We manage all logistics, including title transfers and transportation arrangements.</w:t>
      </w:r>
    </w:p>
    <w:p w:rsidR="0093023E" w:rsidRDefault="0093023E" w:rsidP="0093023E">
      <w:pPr>
        <w:numPr>
          <w:ilvl w:val="0"/>
          <w:numId w:val="3"/>
        </w:num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Customer-Centric Approach:</w:t>
      </w:r>
      <w:r>
        <w:rPr>
          <w:rFonts w:asciiTheme="majorHAnsi" w:hAnsiTheme="majorHAnsi"/>
          <w:sz w:val="24"/>
          <w:szCs w:val="24"/>
        </w:rPr>
        <w:t> We prioritize honesty and transparency in every transaction, ensuring a smooth experience from inquiry to delivery.</w:t>
      </w:r>
    </w:p>
    <w:p w:rsidR="0093023E" w:rsidRDefault="0093023E" w:rsidP="0093023E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Our Commitment to Safety &amp; Service</w:t>
      </w:r>
    </w:p>
    <w:p w:rsidR="0093023E" w:rsidRDefault="0093023E" w:rsidP="0093023E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We handle the entire transaction process, including buyer screening, negotiations, and secure payment handling. Your privacy and security are our top priorities.</w:t>
      </w:r>
    </w:p>
    <w:p w:rsidR="0093023E" w:rsidRDefault="0093023E" w:rsidP="0093023E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Our Goal is Simple:</w:t>
      </w:r>
      <w:r>
        <w:rPr>
          <w:rFonts w:asciiTheme="majorHAnsi" w:hAnsiTheme="majorHAnsi"/>
          <w:sz w:val="24"/>
          <w:szCs w:val="24"/>
        </w:rPr>
        <w:t> To make the sale of your classic or exotic car as enjoyable as the driving experience.</w:t>
      </w:r>
    </w:p>
    <w:p w:rsidR="0093023E" w:rsidRDefault="0093023E" w:rsidP="0093023E">
      <w:pPr>
        <w:jc w:val="center"/>
        <w:rPr>
          <w:rFonts w:asciiTheme="majorHAnsi" w:hAnsiTheme="majorHAnsi"/>
          <w:sz w:val="24"/>
          <w:szCs w:val="24"/>
        </w:rPr>
      </w:pPr>
    </w:p>
    <w:p w:rsidR="0093023E" w:rsidRDefault="0093023E" w:rsidP="0093023E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Trust Your Passion to Experience</w:t>
      </w:r>
      <w:r>
        <w:rPr>
          <w:rFonts w:asciiTheme="majorHAnsi" w:hAnsiTheme="majorHAnsi"/>
          <w:sz w:val="24"/>
          <w:szCs w:val="24"/>
        </w:rPr>
        <w:br/>
        <w:t>Contact Classic Car Lane today to discuss your vehicle.</w:t>
      </w:r>
    </w:p>
    <w:p w:rsidR="00B569E0" w:rsidRDefault="00B569E0">
      <w:bookmarkStart w:id="0" w:name="_GoBack"/>
      <w:bookmarkEnd w:id="0"/>
    </w:p>
    <w:sectPr w:rsidR="00B56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C7C30"/>
    <w:multiLevelType w:val="multilevel"/>
    <w:tmpl w:val="1108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B1011D"/>
    <w:multiLevelType w:val="multilevel"/>
    <w:tmpl w:val="BB54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B97F02"/>
    <w:multiLevelType w:val="multilevel"/>
    <w:tmpl w:val="61D6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77"/>
    <w:rsid w:val="00394777"/>
    <w:rsid w:val="00432054"/>
    <w:rsid w:val="00666781"/>
    <w:rsid w:val="006F3CC4"/>
    <w:rsid w:val="0093023E"/>
    <w:rsid w:val="00B5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68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Classic</dc:creator>
  <cp:keywords/>
  <dc:description/>
  <cp:lastModifiedBy>Classic</cp:lastModifiedBy>
  <cp:revision>6</cp:revision>
  <dcterms:created xsi:type="dcterms:W3CDTF">2026-05-05T11:43:00Z</dcterms:created>
  <dcterms:modified xsi:type="dcterms:W3CDTF">2026-06-22T12:55:00Z</dcterms:modified>
</cp:coreProperties>
</file>